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1BA04" w14:textId="0AA5E90A" w:rsidR="00EA61BB" w:rsidRPr="00C41753" w:rsidRDefault="00321ECB" w:rsidP="008B425E">
      <w:pPr>
        <w:jc w:val="center"/>
        <w:rPr>
          <w:b/>
          <w:bCs/>
          <w:sz w:val="32"/>
          <w:szCs w:val="32"/>
          <w:u w:val="single"/>
        </w:rPr>
      </w:pPr>
      <w:r w:rsidRPr="00C41753">
        <w:rPr>
          <w:rFonts w:ascii="Arial" w:hAnsi="Arial" w:cs="Arial"/>
          <w:b/>
          <w:bCs/>
          <w:noProof/>
          <w:sz w:val="32"/>
          <w:szCs w:val="32"/>
        </w:rPr>
        <w:drawing>
          <wp:anchor distT="152400" distB="152400" distL="152400" distR="152400" simplePos="0" relativeHeight="251659264" behindDoc="1" locked="0" layoutInCell="1" allowOverlap="1" wp14:anchorId="77144E81" wp14:editId="4F01945F">
            <wp:simplePos x="0" y="0"/>
            <wp:positionH relativeFrom="page">
              <wp:posOffset>5511800</wp:posOffset>
            </wp:positionH>
            <wp:positionV relativeFrom="topMargin">
              <wp:posOffset>538480</wp:posOffset>
            </wp:positionV>
            <wp:extent cx="1609200" cy="385200"/>
            <wp:effectExtent l="0" t="0" r="0" b="0"/>
            <wp:wrapNone/>
            <wp:docPr id="20" name="officeArt object"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ext&#10;&#10;Description automatically generated with medium confidence"/>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92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E1E" w:rsidRPr="00C41753">
        <w:rPr>
          <w:b/>
          <w:bCs/>
          <w:sz w:val="32"/>
          <w:szCs w:val="32"/>
          <w:u w:val="single"/>
        </w:rPr>
        <w:t>Supervisors’</w:t>
      </w:r>
      <w:r w:rsidR="00EA61BB" w:rsidRPr="00C41753">
        <w:rPr>
          <w:b/>
          <w:bCs/>
          <w:sz w:val="32"/>
          <w:szCs w:val="32"/>
          <w:u w:val="single"/>
        </w:rPr>
        <w:t xml:space="preserve"> checklist</w:t>
      </w:r>
    </w:p>
    <w:p w14:paraId="010EDF30" w14:textId="6018BEF5" w:rsidR="00EA61BB" w:rsidRPr="00EA61BB" w:rsidRDefault="008B425E">
      <w:pPr>
        <w:rPr>
          <w:b/>
          <w:bCs/>
          <w:sz w:val="28"/>
          <w:szCs w:val="28"/>
          <w:u w:val="single"/>
        </w:rPr>
      </w:pPr>
      <w:r>
        <w:rPr>
          <w:b/>
          <w:bCs/>
          <w:noProof/>
          <w:sz w:val="28"/>
          <w:szCs w:val="28"/>
          <w:u w:val="single"/>
        </w:rPr>
        <mc:AlternateContent>
          <mc:Choice Requires="wps">
            <w:drawing>
              <wp:anchor distT="0" distB="0" distL="114300" distR="114300" simplePos="0" relativeHeight="251660288" behindDoc="0" locked="0" layoutInCell="1" allowOverlap="1" wp14:anchorId="3062B9E9" wp14:editId="03C771DF">
                <wp:simplePos x="0" y="0"/>
                <wp:positionH relativeFrom="column">
                  <wp:posOffset>-292100</wp:posOffset>
                </wp:positionH>
                <wp:positionV relativeFrom="paragraph">
                  <wp:posOffset>324485</wp:posOffset>
                </wp:positionV>
                <wp:extent cx="203200" cy="215900"/>
                <wp:effectExtent l="0" t="0" r="12700" b="12700"/>
                <wp:wrapNone/>
                <wp:docPr id="22" name="Rectangle 22"/>
                <wp:cNvGraphicFramePr/>
                <a:graphic xmlns:a="http://schemas.openxmlformats.org/drawingml/2006/main">
                  <a:graphicData uri="http://schemas.microsoft.com/office/word/2010/wordprocessingShape">
                    <wps:wsp>
                      <wps:cNvSpPr/>
                      <wps:spPr>
                        <a:xfrm>
                          <a:off x="0" y="0"/>
                          <a:ext cx="203200" cy="215900"/>
                        </a:xfrm>
                        <a:prstGeom prst="rect">
                          <a:avLst/>
                        </a:prstGeom>
                        <a:solidFill>
                          <a:schemeClr val="bg1"/>
                        </a:solidFill>
                        <a:ln w="158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9406A" id="Rectangle 22" o:spid="_x0000_s1026" style="position:absolute;margin-left:-23pt;margin-top:25.55pt;width:16pt;height: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" fillcolor="white [3212]" strokecolor="#2f5496 [2404]" strokeweight="1.25pt"/>
            </w:pict>
          </mc:Fallback>
        </mc:AlternateContent>
      </w:r>
    </w:p>
    <w:p w14:paraId="6B093807" w14:textId="2C63B786" w:rsidR="00EA61BB" w:rsidRPr="00EA61BB" w:rsidRDefault="008B425E">
      <w:pPr>
        <w:rPr>
          <w:sz w:val="28"/>
          <w:szCs w:val="28"/>
        </w:rPr>
      </w:pPr>
      <w:r>
        <w:rPr>
          <w:b/>
          <w:bCs/>
          <w:noProof/>
          <w:sz w:val="28"/>
          <w:szCs w:val="28"/>
          <w:u w:val="single"/>
        </w:rPr>
        <mc:AlternateContent>
          <mc:Choice Requires="wps">
            <w:drawing>
              <wp:anchor distT="0" distB="0" distL="114300" distR="114300" simplePos="0" relativeHeight="251662336" behindDoc="0" locked="0" layoutInCell="1" allowOverlap="1" wp14:anchorId="466F920D" wp14:editId="7D237254">
                <wp:simplePos x="0" y="0"/>
                <wp:positionH relativeFrom="column">
                  <wp:posOffset>-292100</wp:posOffset>
                </wp:positionH>
                <wp:positionV relativeFrom="paragraph">
                  <wp:posOffset>347980</wp:posOffset>
                </wp:positionV>
                <wp:extent cx="203200" cy="215900"/>
                <wp:effectExtent l="0" t="0" r="12700" b="12700"/>
                <wp:wrapNone/>
                <wp:docPr id="23" name="Rectangle 23"/>
                <wp:cNvGraphicFramePr/>
                <a:graphic xmlns:a="http://schemas.openxmlformats.org/drawingml/2006/main">
                  <a:graphicData uri="http://schemas.microsoft.com/office/word/2010/wordprocessingShape">
                    <wps:wsp>
                      <wps:cNvSpPr/>
                      <wps:spPr>
                        <a:xfrm>
                          <a:off x="0" y="0"/>
                          <a:ext cx="203200" cy="215900"/>
                        </a:xfrm>
                        <a:prstGeom prst="rect">
                          <a:avLst/>
                        </a:prstGeom>
                        <a:solidFill>
                          <a:schemeClr val="bg1"/>
                        </a:solidFill>
                        <a:ln w="158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B0968" id="Rectangle 23" o:spid="_x0000_s1026" style="position:absolute;margin-left:-23pt;margin-top:27.4pt;width:16pt;height:1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" fillcolor="white [3212]" strokecolor="#2f5496 [2404]" strokeweight="1.25pt"/>
            </w:pict>
          </mc:Fallback>
        </mc:AlternateContent>
      </w:r>
      <w:r w:rsidR="00EA61BB" w:rsidRPr="00EA61BB">
        <w:rPr>
          <w:sz w:val="28"/>
          <w:szCs w:val="28"/>
        </w:rPr>
        <w:t xml:space="preserve">Did I enable the supervisee to describe their experience? </w:t>
      </w:r>
    </w:p>
    <w:p w14:paraId="22620A96" w14:textId="112A43E8" w:rsidR="00EA61BB" w:rsidRPr="00EA61BB" w:rsidRDefault="008B425E">
      <w:pPr>
        <w:rPr>
          <w:sz w:val="28"/>
          <w:szCs w:val="28"/>
        </w:rPr>
      </w:pPr>
      <w:r>
        <w:rPr>
          <w:b/>
          <w:bCs/>
          <w:noProof/>
          <w:sz w:val="28"/>
          <w:szCs w:val="28"/>
          <w:u w:val="single"/>
        </w:rPr>
        <mc:AlternateContent>
          <mc:Choice Requires="wps">
            <w:drawing>
              <wp:anchor distT="0" distB="0" distL="114300" distR="114300" simplePos="0" relativeHeight="251664384" behindDoc="0" locked="0" layoutInCell="1" allowOverlap="1" wp14:anchorId="385D741C" wp14:editId="72B7316C">
                <wp:simplePos x="0" y="0"/>
                <wp:positionH relativeFrom="column">
                  <wp:posOffset>-292100</wp:posOffset>
                </wp:positionH>
                <wp:positionV relativeFrom="paragraph">
                  <wp:posOffset>335280</wp:posOffset>
                </wp:positionV>
                <wp:extent cx="203200" cy="215900"/>
                <wp:effectExtent l="0" t="0" r="12700" b="12700"/>
                <wp:wrapNone/>
                <wp:docPr id="24" name="Rectangle 24"/>
                <wp:cNvGraphicFramePr/>
                <a:graphic xmlns:a="http://schemas.openxmlformats.org/drawingml/2006/main">
                  <a:graphicData uri="http://schemas.microsoft.com/office/word/2010/wordprocessingShape">
                    <wps:wsp>
                      <wps:cNvSpPr/>
                      <wps:spPr>
                        <a:xfrm>
                          <a:off x="0" y="0"/>
                          <a:ext cx="203200" cy="215900"/>
                        </a:xfrm>
                        <a:prstGeom prst="rect">
                          <a:avLst/>
                        </a:prstGeom>
                        <a:solidFill>
                          <a:schemeClr val="bg1"/>
                        </a:solidFill>
                        <a:ln w="158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BD5EF" id="Rectangle 24" o:spid="_x0000_s1026" style="position:absolute;margin-left:-23pt;margin-top:26.4pt;width:16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" fillcolor="white [3212]" strokecolor="#2f5496 [2404]" strokeweight="1.25pt"/>
            </w:pict>
          </mc:Fallback>
        </mc:AlternateContent>
      </w:r>
      <w:r w:rsidR="00EA61BB" w:rsidRPr="00EA61BB">
        <w:rPr>
          <w:sz w:val="28"/>
          <w:szCs w:val="28"/>
        </w:rPr>
        <w:t xml:space="preserve">Did I affirm and support the supervisee? </w:t>
      </w:r>
    </w:p>
    <w:p w14:paraId="084AB484" w14:textId="4CF5E844" w:rsidR="00EA61BB" w:rsidRPr="00EA61BB" w:rsidRDefault="008B425E">
      <w:pPr>
        <w:rPr>
          <w:sz w:val="28"/>
          <w:szCs w:val="28"/>
        </w:rPr>
      </w:pPr>
      <w:r>
        <w:rPr>
          <w:b/>
          <w:bCs/>
          <w:noProof/>
          <w:sz w:val="28"/>
          <w:szCs w:val="28"/>
          <w:u w:val="single"/>
        </w:rPr>
        <mc:AlternateContent>
          <mc:Choice Requires="wps">
            <w:drawing>
              <wp:anchor distT="0" distB="0" distL="114300" distR="114300" simplePos="0" relativeHeight="251666432" behindDoc="0" locked="0" layoutInCell="1" allowOverlap="1" wp14:anchorId="5EB813EE" wp14:editId="117DA5B9">
                <wp:simplePos x="0" y="0"/>
                <wp:positionH relativeFrom="column">
                  <wp:posOffset>-292100</wp:posOffset>
                </wp:positionH>
                <wp:positionV relativeFrom="paragraph">
                  <wp:posOffset>328930</wp:posOffset>
                </wp:positionV>
                <wp:extent cx="203200" cy="215900"/>
                <wp:effectExtent l="0" t="0" r="12700" b="12700"/>
                <wp:wrapNone/>
                <wp:docPr id="25" name="Rectangle 25"/>
                <wp:cNvGraphicFramePr/>
                <a:graphic xmlns:a="http://schemas.openxmlformats.org/drawingml/2006/main">
                  <a:graphicData uri="http://schemas.microsoft.com/office/word/2010/wordprocessingShape">
                    <wps:wsp>
                      <wps:cNvSpPr/>
                      <wps:spPr>
                        <a:xfrm>
                          <a:off x="0" y="0"/>
                          <a:ext cx="203200" cy="215900"/>
                        </a:xfrm>
                        <a:prstGeom prst="rect">
                          <a:avLst/>
                        </a:prstGeom>
                        <a:solidFill>
                          <a:schemeClr val="bg1"/>
                        </a:solidFill>
                        <a:ln w="158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D3BC1" id="Rectangle 25" o:spid="_x0000_s1026" style="position:absolute;margin-left:-23pt;margin-top:25.9pt;width:16pt;height:1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" fillcolor="white [3212]" strokecolor="#2f5496 [2404]" strokeweight="1.25pt"/>
            </w:pict>
          </mc:Fallback>
        </mc:AlternateContent>
      </w:r>
      <w:r w:rsidR="00EA61BB" w:rsidRPr="00EA61BB">
        <w:rPr>
          <w:sz w:val="28"/>
          <w:szCs w:val="28"/>
        </w:rPr>
        <w:t xml:space="preserve">Did I enable the supervisee to reflect on their experience? </w:t>
      </w:r>
    </w:p>
    <w:p w14:paraId="3EC2A49B" w14:textId="0359D660" w:rsidR="00EA61BB" w:rsidRPr="00EA61BB" w:rsidRDefault="008B425E">
      <w:pPr>
        <w:rPr>
          <w:sz w:val="28"/>
          <w:szCs w:val="28"/>
        </w:rPr>
      </w:pPr>
      <w:r w:rsidRPr="008B425E">
        <w:rPr>
          <w:noProof/>
          <w:sz w:val="28"/>
          <w:szCs w:val="28"/>
        </w:rPr>
        <mc:AlternateContent>
          <mc:Choice Requires="wps">
            <w:drawing>
              <wp:anchor distT="0" distB="0" distL="114300" distR="114300" simplePos="0" relativeHeight="251668480" behindDoc="0" locked="0" layoutInCell="1" allowOverlap="1" wp14:anchorId="5F879FCF" wp14:editId="4790DEB7">
                <wp:simplePos x="0" y="0"/>
                <wp:positionH relativeFrom="column">
                  <wp:posOffset>-292100</wp:posOffset>
                </wp:positionH>
                <wp:positionV relativeFrom="paragraph">
                  <wp:posOffset>308610</wp:posOffset>
                </wp:positionV>
                <wp:extent cx="203200" cy="215900"/>
                <wp:effectExtent l="0" t="0" r="12700" b="12700"/>
                <wp:wrapNone/>
                <wp:docPr id="26" name="Rectangle 26"/>
                <wp:cNvGraphicFramePr/>
                <a:graphic xmlns:a="http://schemas.openxmlformats.org/drawingml/2006/main">
                  <a:graphicData uri="http://schemas.microsoft.com/office/word/2010/wordprocessingShape">
                    <wps:wsp>
                      <wps:cNvSpPr/>
                      <wps:spPr>
                        <a:xfrm>
                          <a:off x="0" y="0"/>
                          <a:ext cx="203200" cy="215900"/>
                        </a:xfrm>
                        <a:prstGeom prst="rect">
                          <a:avLst/>
                        </a:prstGeom>
                        <a:solidFill>
                          <a:schemeClr val="bg1"/>
                        </a:solidFill>
                        <a:ln w="158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083D8" id="Rectangle 26" o:spid="_x0000_s1026" style="position:absolute;margin-left:-23pt;margin-top:24.3pt;width:16pt;height: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" fillcolor="white [3212]" strokecolor="#2f5496 [2404]" strokeweight="1.25pt"/>
            </w:pict>
          </mc:Fallback>
        </mc:AlternateContent>
      </w:r>
      <w:r w:rsidR="00EA61BB" w:rsidRPr="00EA61BB">
        <w:rPr>
          <w:sz w:val="28"/>
          <w:szCs w:val="28"/>
        </w:rPr>
        <w:t xml:space="preserve">Did I share knowledge/information as appropriate? </w:t>
      </w:r>
    </w:p>
    <w:p w14:paraId="2809AB9C" w14:textId="6B4487BA" w:rsidR="00EA61BB" w:rsidRPr="00EA61BB" w:rsidRDefault="008B425E">
      <w:pPr>
        <w:rPr>
          <w:sz w:val="28"/>
          <w:szCs w:val="28"/>
        </w:rPr>
      </w:pPr>
      <w:r w:rsidRPr="008B425E">
        <w:rPr>
          <w:noProof/>
          <w:sz w:val="28"/>
          <w:szCs w:val="28"/>
        </w:rPr>
        <mc:AlternateContent>
          <mc:Choice Requires="wps">
            <w:drawing>
              <wp:anchor distT="0" distB="0" distL="114300" distR="114300" simplePos="0" relativeHeight="251669504" behindDoc="0" locked="0" layoutInCell="1" allowOverlap="1" wp14:anchorId="405BC6C7" wp14:editId="797AA4A8">
                <wp:simplePos x="0" y="0"/>
                <wp:positionH relativeFrom="column">
                  <wp:posOffset>-292100</wp:posOffset>
                </wp:positionH>
                <wp:positionV relativeFrom="paragraph">
                  <wp:posOffset>332105</wp:posOffset>
                </wp:positionV>
                <wp:extent cx="203200" cy="215900"/>
                <wp:effectExtent l="0" t="0" r="12700" b="12700"/>
                <wp:wrapNone/>
                <wp:docPr id="27" name="Rectangle 27"/>
                <wp:cNvGraphicFramePr/>
                <a:graphic xmlns:a="http://schemas.openxmlformats.org/drawingml/2006/main">
                  <a:graphicData uri="http://schemas.microsoft.com/office/word/2010/wordprocessingShape">
                    <wps:wsp>
                      <wps:cNvSpPr/>
                      <wps:spPr>
                        <a:xfrm>
                          <a:off x="0" y="0"/>
                          <a:ext cx="203200" cy="215900"/>
                        </a:xfrm>
                        <a:prstGeom prst="rect">
                          <a:avLst/>
                        </a:prstGeom>
                        <a:solidFill>
                          <a:schemeClr val="bg1"/>
                        </a:solidFill>
                        <a:ln w="158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D59C2" id="Rectangle 27" o:spid="_x0000_s1026" style="position:absolute;margin-left:-23pt;margin-top:26.15pt;width:16pt;height:1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" fillcolor="white [3212]" strokecolor="#2f5496 [2404]" strokeweight="1.25pt"/>
            </w:pict>
          </mc:Fallback>
        </mc:AlternateContent>
      </w:r>
      <w:r w:rsidR="00EA61BB" w:rsidRPr="00EA61BB">
        <w:rPr>
          <w:sz w:val="28"/>
          <w:szCs w:val="28"/>
        </w:rPr>
        <w:t xml:space="preserve">Did I listen more than I spoke? </w:t>
      </w:r>
    </w:p>
    <w:p w14:paraId="70A5085A" w14:textId="576CDC0B" w:rsidR="00EA61BB" w:rsidRPr="00EA61BB" w:rsidRDefault="008B425E">
      <w:pPr>
        <w:rPr>
          <w:sz w:val="28"/>
          <w:szCs w:val="28"/>
        </w:rPr>
      </w:pPr>
      <w:r w:rsidRPr="008B425E">
        <w:rPr>
          <w:noProof/>
          <w:sz w:val="28"/>
          <w:szCs w:val="28"/>
        </w:rPr>
        <mc:AlternateContent>
          <mc:Choice Requires="wps">
            <w:drawing>
              <wp:anchor distT="0" distB="0" distL="114300" distR="114300" simplePos="0" relativeHeight="251670528" behindDoc="0" locked="0" layoutInCell="1" allowOverlap="1" wp14:anchorId="53AA0CC3" wp14:editId="09BE9266">
                <wp:simplePos x="0" y="0"/>
                <wp:positionH relativeFrom="column">
                  <wp:posOffset>-292100</wp:posOffset>
                </wp:positionH>
                <wp:positionV relativeFrom="paragraph">
                  <wp:posOffset>560705</wp:posOffset>
                </wp:positionV>
                <wp:extent cx="203200" cy="215900"/>
                <wp:effectExtent l="0" t="0" r="12700" b="12700"/>
                <wp:wrapNone/>
                <wp:docPr id="28" name="Rectangle 28"/>
                <wp:cNvGraphicFramePr/>
                <a:graphic xmlns:a="http://schemas.openxmlformats.org/drawingml/2006/main">
                  <a:graphicData uri="http://schemas.microsoft.com/office/word/2010/wordprocessingShape">
                    <wps:wsp>
                      <wps:cNvSpPr/>
                      <wps:spPr>
                        <a:xfrm>
                          <a:off x="0" y="0"/>
                          <a:ext cx="203200" cy="215900"/>
                        </a:xfrm>
                        <a:prstGeom prst="rect">
                          <a:avLst/>
                        </a:prstGeom>
                        <a:solidFill>
                          <a:schemeClr val="bg1"/>
                        </a:solidFill>
                        <a:ln w="158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A7EB6" id="Rectangle 28" o:spid="_x0000_s1026" style="position:absolute;margin-left:-23pt;margin-top:44.15pt;width:16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" fillcolor="white [3212]" strokecolor="#2f5496 [2404]" strokeweight="1.25pt"/>
            </w:pict>
          </mc:Fallback>
        </mc:AlternateContent>
      </w:r>
      <w:r w:rsidR="00EA61BB" w:rsidRPr="00EA61BB">
        <w:rPr>
          <w:sz w:val="28"/>
          <w:szCs w:val="28"/>
        </w:rPr>
        <w:t>Did I use questions to enable the supervisee to describe, reflect and seek conclusions?</w:t>
      </w:r>
    </w:p>
    <w:p w14:paraId="1DFA539F" w14:textId="064288E9" w:rsidR="00EA61BB" w:rsidRPr="00EA61BB" w:rsidRDefault="008B425E">
      <w:pPr>
        <w:rPr>
          <w:sz w:val="28"/>
          <w:szCs w:val="28"/>
        </w:rPr>
      </w:pPr>
      <w:r w:rsidRPr="008B425E">
        <w:rPr>
          <w:noProof/>
          <w:sz w:val="28"/>
          <w:szCs w:val="28"/>
        </w:rPr>
        <mc:AlternateContent>
          <mc:Choice Requires="wps">
            <w:drawing>
              <wp:anchor distT="0" distB="0" distL="114300" distR="114300" simplePos="0" relativeHeight="251671552" behindDoc="0" locked="0" layoutInCell="1" allowOverlap="1" wp14:anchorId="6946C630" wp14:editId="6B3C928E">
                <wp:simplePos x="0" y="0"/>
                <wp:positionH relativeFrom="column">
                  <wp:posOffset>-279400</wp:posOffset>
                </wp:positionH>
                <wp:positionV relativeFrom="paragraph">
                  <wp:posOffset>332105</wp:posOffset>
                </wp:positionV>
                <wp:extent cx="203200" cy="215900"/>
                <wp:effectExtent l="0" t="0" r="12700" b="12700"/>
                <wp:wrapNone/>
                <wp:docPr id="29" name="Rectangle 29"/>
                <wp:cNvGraphicFramePr/>
                <a:graphic xmlns:a="http://schemas.openxmlformats.org/drawingml/2006/main">
                  <a:graphicData uri="http://schemas.microsoft.com/office/word/2010/wordprocessingShape">
                    <wps:wsp>
                      <wps:cNvSpPr/>
                      <wps:spPr>
                        <a:xfrm>
                          <a:off x="0" y="0"/>
                          <a:ext cx="203200" cy="215900"/>
                        </a:xfrm>
                        <a:prstGeom prst="rect">
                          <a:avLst/>
                        </a:prstGeom>
                        <a:solidFill>
                          <a:schemeClr val="bg1"/>
                        </a:solidFill>
                        <a:ln w="158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72B15" id="Rectangle 29" o:spid="_x0000_s1026" style="position:absolute;margin-left:-22pt;margin-top:26.15pt;width:16pt;height:1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" fillcolor="white [3212]" strokecolor="#2f5496 [2404]" strokeweight="1.25pt"/>
            </w:pict>
          </mc:Fallback>
        </mc:AlternateContent>
      </w:r>
      <w:r w:rsidR="00EA61BB" w:rsidRPr="00EA61BB">
        <w:rPr>
          <w:sz w:val="28"/>
          <w:szCs w:val="28"/>
        </w:rPr>
        <w:t xml:space="preserve">Did I try to understand how the supervisee was feeling? </w:t>
      </w:r>
    </w:p>
    <w:p w14:paraId="2ADDB8D3" w14:textId="1CBC4F98" w:rsidR="00EA61BB" w:rsidRPr="00EA61BB" w:rsidRDefault="008B425E">
      <w:pPr>
        <w:rPr>
          <w:sz w:val="28"/>
          <w:szCs w:val="28"/>
        </w:rPr>
      </w:pPr>
      <w:r w:rsidRPr="008B425E">
        <w:rPr>
          <w:noProof/>
        </w:rPr>
        <mc:AlternateContent>
          <mc:Choice Requires="wps">
            <w:drawing>
              <wp:anchor distT="0" distB="0" distL="114300" distR="114300" simplePos="0" relativeHeight="251675648" behindDoc="0" locked="0" layoutInCell="1" allowOverlap="1" wp14:anchorId="10886F64" wp14:editId="4E894770">
                <wp:simplePos x="0" y="0"/>
                <wp:positionH relativeFrom="column">
                  <wp:posOffset>-279400</wp:posOffset>
                </wp:positionH>
                <wp:positionV relativeFrom="paragraph">
                  <wp:posOffset>349250</wp:posOffset>
                </wp:positionV>
                <wp:extent cx="203200" cy="215900"/>
                <wp:effectExtent l="0" t="0" r="12700" b="12700"/>
                <wp:wrapNone/>
                <wp:docPr id="32" name="Rectangle 32"/>
                <wp:cNvGraphicFramePr/>
                <a:graphic xmlns:a="http://schemas.openxmlformats.org/drawingml/2006/main">
                  <a:graphicData uri="http://schemas.microsoft.com/office/word/2010/wordprocessingShape">
                    <wps:wsp>
                      <wps:cNvSpPr/>
                      <wps:spPr>
                        <a:xfrm>
                          <a:off x="0" y="0"/>
                          <a:ext cx="203200" cy="215900"/>
                        </a:xfrm>
                        <a:prstGeom prst="rect">
                          <a:avLst/>
                        </a:prstGeom>
                        <a:solidFill>
                          <a:schemeClr val="bg1"/>
                        </a:solidFill>
                        <a:ln w="158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97861" id="Rectangle 32" o:spid="_x0000_s1026" style="position:absolute;margin-left:-22pt;margin-top:27.5pt;width:16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" fillcolor="white [3212]" strokecolor="#2f5496 [2404]" strokeweight="1.25pt"/>
            </w:pict>
          </mc:Fallback>
        </mc:AlternateContent>
      </w:r>
      <w:r w:rsidR="00EA61BB" w:rsidRPr="00EA61BB">
        <w:rPr>
          <w:sz w:val="28"/>
          <w:szCs w:val="28"/>
        </w:rPr>
        <w:t xml:space="preserve">Did I maintain the focus of the session? Did I maintain appropriate boundaries? </w:t>
      </w:r>
    </w:p>
    <w:p w14:paraId="30675899" w14:textId="020E6893" w:rsidR="00EA61BB" w:rsidRPr="00EA61BB" w:rsidRDefault="008B425E">
      <w:pPr>
        <w:rPr>
          <w:sz w:val="28"/>
          <w:szCs w:val="28"/>
        </w:rPr>
      </w:pPr>
      <w:r w:rsidRPr="008B425E">
        <w:rPr>
          <w:noProof/>
        </w:rPr>
        <mc:AlternateContent>
          <mc:Choice Requires="wps">
            <w:drawing>
              <wp:anchor distT="0" distB="0" distL="114300" distR="114300" simplePos="0" relativeHeight="251676672" behindDoc="0" locked="0" layoutInCell="1" allowOverlap="1" wp14:anchorId="1865B211" wp14:editId="7A5F8CAC">
                <wp:simplePos x="0" y="0"/>
                <wp:positionH relativeFrom="column">
                  <wp:posOffset>-279400</wp:posOffset>
                </wp:positionH>
                <wp:positionV relativeFrom="paragraph">
                  <wp:posOffset>330200</wp:posOffset>
                </wp:positionV>
                <wp:extent cx="203200" cy="215900"/>
                <wp:effectExtent l="0" t="0" r="12700" b="12700"/>
                <wp:wrapNone/>
                <wp:docPr id="33" name="Rectangle 33"/>
                <wp:cNvGraphicFramePr/>
                <a:graphic xmlns:a="http://schemas.openxmlformats.org/drawingml/2006/main">
                  <a:graphicData uri="http://schemas.microsoft.com/office/word/2010/wordprocessingShape">
                    <wps:wsp>
                      <wps:cNvSpPr/>
                      <wps:spPr>
                        <a:xfrm>
                          <a:off x="0" y="0"/>
                          <a:ext cx="203200" cy="215900"/>
                        </a:xfrm>
                        <a:prstGeom prst="rect">
                          <a:avLst/>
                        </a:prstGeom>
                        <a:solidFill>
                          <a:schemeClr val="bg1"/>
                        </a:solidFill>
                        <a:ln w="158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D50CA" id="Rectangle 33" o:spid="_x0000_s1026" style="position:absolute;margin-left:-22pt;margin-top:26pt;width:16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" fillcolor="white [3212]" strokecolor="#2f5496 [2404]" strokeweight="1.25pt"/>
            </w:pict>
          </mc:Fallback>
        </mc:AlternateContent>
      </w:r>
      <w:r w:rsidR="00EA61BB" w:rsidRPr="00EA61BB">
        <w:rPr>
          <w:sz w:val="28"/>
          <w:szCs w:val="28"/>
        </w:rPr>
        <w:t xml:space="preserve">Did I seek feedback from the supervisee? </w:t>
      </w:r>
    </w:p>
    <w:p w14:paraId="3C8E7ABA" w14:textId="3372D110" w:rsidR="00EA61BB" w:rsidRDefault="00EA61BB">
      <w:pPr>
        <w:rPr>
          <w:sz w:val="28"/>
          <w:szCs w:val="28"/>
        </w:rPr>
      </w:pPr>
      <w:r w:rsidRPr="00EA61BB">
        <w:rPr>
          <w:sz w:val="28"/>
          <w:szCs w:val="28"/>
        </w:rPr>
        <w:t xml:space="preserve">What do I need to take to my own supervision? </w:t>
      </w:r>
    </w:p>
    <w:p w14:paraId="56CB2109" w14:textId="77777777" w:rsidR="00C41753" w:rsidRPr="00EA61BB" w:rsidRDefault="00C41753">
      <w:pPr>
        <w:rPr>
          <w:sz w:val="28"/>
          <w:szCs w:val="28"/>
        </w:rPr>
      </w:pPr>
    </w:p>
    <w:p w14:paraId="5291839C" w14:textId="77777777" w:rsidR="00C41753" w:rsidRPr="00C41753" w:rsidRDefault="00C41753">
      <w:pPr>
        <w:rPr>
          <w:sz w:val="24"/>
          <w:szCs w:val="24"/>
        </w:rPr>
      </w:pPr>
    </w:p>
    <w:p w14:paraId="0D106E2D" w14:textId="638A7AAF" w:rsidR="009D0912" w:rsidRPr="00C41753" w:rsidRDefault="00EA61BB">
      <w:pPr>
        <w:rPr>
          <w:sz w:val="24"/>
          <w:szCs w:val="24"/>
        </w:rPr>
      </w:pPr>
      <w:r w:rsidRPr="00C41753">
        <w:rPr>
          <w:sz w:val="24"/>
          <w:szCs w:val="24"/>
        </w:rPr>
        <w:t xml:space="preserve">Driscoll, J. (2000) Practising Clinical Supervision: A Reflective Approach. </w:t>
      </w:r>
      <w:proofErr w:type="spellStart"/>
      <w:r w:rsidRPr="00C41753">
        <w:rPr>
          <w:sz w:val="24"/>
          <w:szCs w:val="24"/>
        </w:rPr>
        <w:t>Balliere</w:t>
      </w:r>
      <w:proofErr w:type="spellEnd"/>
      <w:r w:rsidRPr="00C41753">
        <w:rPr>
          <w:sz w:val="24"/>
          <w:szCs w:val="24"/>
        </w:rPr>
        <w:t xml:space="preserve"> </w:t>
      </w:r>
      <w:proofErr w:type="spellStart"/>
      <w:r w:rsidRPr="00C41753">
        <w:rPr>
          <w:sz w:val="24"/>
          <w:szCs w:val="24"/>
        </w:rPr>
        <w:t>Tinda</w:t>
      </w:r>
      <w:proofErr w:type="spellEnd"/>
    </w:p>
    <w:p w14:paraId="2D012ACF" w14:textId="4E28D3BA" w:rsidR="00EA61BB" w:rsidRPr="00C41753" w:rsidRDefault="00000000">
      <w:pPr>
        <w:rPr>
          <w:rStyle w:val="Hyperlink"/>
          <w:sz w:val="24"/>
          <w:szCs w:val="24"/>
        </w:rPr>
      </w:pPr>
      <w:hyperlink r:id="rId7" w:history="1">
        <w:r w:rsidR="00EA61BB" w:rsidRPr="00C41753">
          <w:rPr>
            <w:rStyle w:val="Hyperlink"/>
            <w:sz w:val="24"/>
            <w:szCs w:val="24"/>
          </w:rPr>
          <w:t>hdh-clinical-supervision-toolkit.pdf (helenanddouglas.org.uk)</w:t>
        </w:r>
      </w:hyperlink>
    </w:p>
    <w:p w14:paraId="152410B4" w14:textId="046B6BE5" w:rsidR="008B425E" w:rsidRPr="008B425E" w:rsidRDefault="008B425E" w:rsidP="008B425E">
      <w:pPr>
        <w:spacing w:after="0" w:line="240" w:lineRule="auto"/>
        <w:rPr>
          <w:rFonts w:ascii="Arial" w:eastAsia="Times New Roman" w:hAnsi="Arial" w:cs="Arial"/>
          <w:sz w:val="25"/>
          <w:szCs w:val="25"/>
          <w:lang w:eastAsia="en-GB"/>
        </w:rPr>
      </w:pPr>
      <w:r w:rsidRPr="008B425E">
        <w:rPr>
          <w:rFonts w:ascii="Arial" w:eastAsia="Times New Roman" w:hAnsi="Arial" w:cs="Arial"/>
          <w:sz w:val="25"/>
          <w:szCs w:val="25"/>
          <w:lang w:eastAsia="en-GB"/>
        </w:rPr>
        <w:t xml:space="preserve"> </w:t>
      </w:r>
    </w:p>
    <w:p w14:paraId="23A17753" w14:textId="77777777" w:rsidR="008B425E" w:rsidRPr="008B425E" w:rsidRDefault="008B425E" w:rsidP="008B425E">
      <w:pPr>
        <w:spacing w:after="0" w:line="240" w:lineRule="auto"/>
        <w:rPr>
          <w:rFonts w:ascii="Times New Roman" w:eastAsia="Times New Roman" w:hAnsi="Times New Roman" w:cs="Times New Roman"/>
          <w:sz w:val="24"/>
          <w:szCs w:val="24"/>
          <w:lang w:eastAsia="en-GB"/>
        </w:rPr>
      </w:pPr>
    </w:p>
    <w:p w14:paraId="1F8848EB" w14:textId="2F2105A3" w:rsidR="008B425E" w:rsidRDefault="007D5938">
      <w:r>
        <w:rPr>
          <w:rFonts w:ascii="Akzidenz Grotesk BE Regular" w:hAnsi="Akzidenz Grotesk BE Regular" w:cs="Akzidenz Grotesk BE Regular"/>
          <w:b/>
          <w:bCs/>
          <w:noProof/>
          <w:color w:val="000000"/>
          <w:spacing w:val="-2"/>
          <w:lang w:val="en" w:eastAsia="en-GB"/>
        </w:rPr>
        <mc:AlternateContent>
          <mc:Choice Requires="wps">
            <w:drawing>
              <wp:anchor distT="0" distB="0" distL="114300" distR="114300" simplePos="0" relativeHeight="251680768" behindDoc="0" locked="0" layoutInCell="1" allowOverlap="1" wp14:anchorId="20E21D73" wp14:editId="4AB4C0C6">
                <wp:simplePos x="0" y="0"/>
                <wp:positionH relativeFrom="column">
                  <wp:posOffset>-298256</wp:posOffset>
                </wp:positionH>
                <wp:positionV relativeFrom="paragraph">
                  <wp:posOffset>2854960</wp:posOffset>
                </wp:positionV>
                <wp:extent cx="6604000" cy="4889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6604000" cy="488950"/>
                        </a:xfrm>
                        <a:prstGeom prst="rect">
                          <a:avLst/>
                        </a:prstGeom>
                        <a:solidFill>
                          <a:schemeClr val="lt1"/>
                        </a:solidFill>
                        <a:ln w="6350">
                          <a:solidFill>
                            <a:prstClr val="black"/>
                          </a:solidFill>
                        </a:ln>
                      </wps:spPr>
                      <wps:txbx>
                        <w:txbxContent>
                          <w:p w14:paraId="521BF242" w14:textId="77777777" w:rsidR="007D5938" w:rsidRPr="000A1D30" w:rsidRDefault="007D5938" w:rsidP="007D5938">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1529BA8D" w14:textId="77777777" w:rsidR="007D5938" w:rsidRPr="000A1D30" w:rsidRDefault="007D5938" w:rsidP="007D5938">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E21D73" id="_x0000_t202" coordsize="21600,21600" o:spt="202" path="m,l,21600r21600,l21600,xe">
                <v:stroke joinstyle="miter"/>
                <v:path gradientshapeok="t" o:connecttype="rect"/>
              </v:shapetype>
              <v:shape id="Text Box 4" o:spid="_x0000_s1026" type="#_x0000_t202" style="position:absolute;margin-left:-23.5pt;margin-top:224.8pt;width:520pt;height:3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" fillcolor="white [3201]" strokeweight=".5pt">
                <v:textbox>
                  <w:txbxContent>
                    <w:p w14:paraId="521BF242" w14:textId="77777777" w:rsidR="007D5938" w:rsidRPr="000A1D30" w:rsidRDefault="007D5938" w:rsidP="007D5938">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1529BA8D" w14:textId="77777777" w:rsidR="007D5938" w:rsidRPr="000A1D30" w:rsidRDefault="007D5938" w:rsidP="007D5938">
                      <w:pPr>
                        <w:rPr>
                          <w:sz w:val="15"/>
                          <w:szCs w:val="15"/>
                        </w:rPr>
                      </w:pPr>
                    </w:p>
                  </w:txbxContent>
                </v:textbox>
              </v:shape>
            </w:pict>
          </mc:Fallback>
        </mc:AlternateContent>
      </w:r>
    </w:p>
    <w:sectPr w:rsidR="008B425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01C96" w14:textId="77777777" w:rsidR="00B75C12" w:rsidRDefault="00B75C12" w:rsidP="00321ECB">
      <w:pPr>
        <w:spacing w:after="0" w:line="240" w:lineRule="auto"/>
      </w:pPr>
      <w:r>
        <w:separator/>
      </w:r>
    </w:p>
  </w:endnote>
  <w:endnote w:type="continuationSeparator" w:id="0">
    <w:p w14:paraId="083C5600" w14:textId="77777777" w:rsidR="00B75C12" w:rsidRDefault="00B75C12" w:rsidP="00321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kzidenz Grotesk BE Regular">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D41B7" w14:textId="77777777" w:rsidR="00B75C12" w:rsidRDefault="00B75C12" w:rsidP="00321ECB">
      <w:pPr>
        <w:spacing w:after="0" w:line="240" w:lineRule="auto"/>
      </w:pPr>
      <w:r>
        <w:separator/>
      </w:r>
    </w:p>
  </w:footnote>
  <w:footnote w:type="continuationSeparator" w:id="0">
    <w:p w14:paraId="7E65EFDF" w14:textId="77777777" w:rsidR="00B75C12" w:rsidRDefault="00B75C12" w:rsidP="00321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D746" w14:textId="19BDC7D1" w:rsidR="00321ECB" w:rsidRDefault="00321ECB">
    <w:pPr>
      <w:pStyle w:val="Header"/>
    </w:pPr>
    <w:r w:rsidRPr="009D7A16">
      <w:rPr>
        <w:b/>
        <w:bCs/>
        <w:noProof/>
      </w:rPr>
      <w:drawing>
        <wp:anchor distT="0" distB="0" distL="114300" distR="114300" simplePos="0" relativeHeight="251659264" behindDoc="0" locked="0" layoutInCell="1" allowOverlap="1" wp14:anchorId="20A76E26" wp14:editId="7499471B">
          <wp:simplePos x="0" y="0"/>
          <wp:positionH relativeFrom="margin">
            <wp:posOffset>-800100</wp:posOffset>
          </wp:positionH>
          <wp:positionV relativeFrom="topMargin">
            <wp:align>bottom</wp:align>
          </wp:positionV>
          <wp:extent cx="1400400" cy="658800"/>
          <wp:effectExtent l="0" t="0" r="0" b="8255"/>
          <wp:wrapTopAndBottom/>
          <wp:docPr id="44" name="Picture 4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00400" cy="6588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1BB"/>
    <w:rsid w:val="00153BF9"/>
    <w:rsid w:val="00321ECB"/>
    <w:rsid w:val="007D5938"/>
    <w:rsid w:val="008242AD"/>
    <w:rsid w:val="008B425E"/>
    <w:rsid w:val="009D0912"/>
    <w:rsid w:val="00B75C12"/>
    <w:rsid w:val="00C41753"/>
    <w:rsid w:val="00EA61BB"/>
    <w:rsid w:val="00F10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159C6"/>
  <w15:chartTrackingRefBased/>
  <w15:docId w15:val="{FCB74778-29F1-4AC2-8696-663E52A2C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C41753"/>
    <w:pPr>
      <w:keepNext/>
      <w:spacing w:after="0" w:line="240" w:lineRule="auto"/>
      <w:jc w:val="center"/>
      <w:outlineLvl w:val="2"/>
    </w:pPr>
    <w:rPr>
      <w:rFonts w:ascii="Arial" w:eastAsia="Times New Roman" w:hAnsi="Arial" w:cs="Arial"/>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61BB"/>
    <w:rPr>
      <w:color w:val="0000FF"/>
      <w:u w:val="single"/>
    </w:rPr>
  </w:style>
  <w:style w:type="character" w:customStyle="1" w:styleId="Heading3Char">
    <w:name w:val="Heading 3 Char"/>
    <w:basedOn w:val="DefaultParagraphFont"/>
    <w:link w:val="Heading3"/>
    <w:rsid w:val="00C41753"/>
    <w:rPr>
      <w:rFonts w:ascii="Arial" w:eastAsia="Times New Roman" w:hAnsi="Arial" w:cs="Arial"/>
      <w:b/>
      <w:bCs/>
      <w:sz w:val="28"/>
      <w:szCs w:val="24"/>
    </w:rPr>
  </w:style>
  <w:style w:type="paragraph" w:styleId="Header">
    <w:name w:val="header"/>
    <w:basedOn w:val="Normal"/>
    <w:link w:val="HeaderChar"/>
    <w:uiPriority w:val="99"/>
    <w:unhideWhenUsed/>
    <w:rsid w:val="00321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ECB"/>
  </w:style>
  <w:style w:type="paragraph" w:styleId="Footer">
    <w:name w:val="footer"/>
    <w:basedOn w:val="Normal"/>
    <w:link w:val="FooterChar"/>
    <w:uiPriority w:val="99"/>
    <w:unhideWhenUsed/>
    <w:rsid w:val="00321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975362">
      <w:bodyDiv w:val="1"/>
      <w:marLeft w:val="0"/>
      <w:marRight w:val="0"/>
      <w:marTop w:val="0"/>
      <w:marBottom w:val="0"/>
      <w:divBdr>
        <w:top w:val="none" w:sz="0" w:space="0" w:color="auto"/>
        <w:left w:val="none" w:sz="0" w:space="0" w:color="auto"/>
        <w:bottom w:val="none" w:sz="0" w:space="0" w:color="auto"/>
        <w:right w:val="none" w:sz="0" w:space="0" w:color="auto"/>
      </w:divBdr>
      <w:divsChild>
        <w:div w:id="1752387036">
          <w:marLeft w:val="0"/>
          <w:marRight w:val="0"/>
          <w:marTop w:val="0"/>
          <w:marBottom w:val="0"/>
          <w:divBdr>
            <w:top w:val="none" w:sz="0" w:space="0" w:color="auto"/>
            <w:left w:val="none" w:sz="0" w:space="0" w:color="auto"/>
            <w:bottom w:val="none" w:sz="0" w:space="0" w:color="auto"/>
            <w:right w:val="none" w:sz="0" w:space="0" w:color="auto"/>
          </w:divBdr>
          <w:divsChild>
            <w:div w:id="1481116317">
              <w:marLeft w:val="0"/>
              <w:marRight w:val="0"/>
              <w:marTop w:val="0"/>
              <w:marBottom w:val="0"/>
              <w:divBdr>
                <w:top w:val="none" w:sz="0" w:space="0" w:color="auto"/>
                <w:left w:val="none" w:sz="0" w:space="0" w:color="auto"/>
                <w:bottom w:val="none" w:sz="0" w:space="0" w:color="auto"/>
                <w:right w:val="none" w:sz="0" w:space="0" w:color="auto"/>
              </w:divBdr>
              <w:divsChild>
                <w:div w:id="548028644">
                  <w:marLeft w:val="0"/>
                  <w:marRight w:val="0"/>
                  <w:marTop w:val="0"/>
                  <w:marBottom w:val="0"/>
                  <w:divBdr>
                    <w:top w:val="none" w:sz="0" w:space="0" w:color="auto"/>
                    <w:left w:val="none" w:sz="0" w:space="0" w:color="auto"/>
                    <w:bottom w:val="none" w:sz="0" w:space="0" w:color="auto"/>
                    <w:right w:val="none" w:sz="0" w:space="0" w:color="auto"/>
                  </w:divBdr>
                </w:div>
                <w:div w:id="258106928">
                  <w:marLeft w:val="0"/>
                  <w:marRight w:val="0"/>
                  <w:marTop w:val="0"/>
                  <w:marBottom w:val="0"/>
                  <w:divBdr>
                    <w:top w:val="none" w:sz="0" w:space="0" w:color="auto"/>
                    <w:left w:val="none" w:sz="0" w:space="0" w:color="auto"/>
                    <w:bottom w:val="none" w:sz="0" w:space="0" w:color="auto"/>
                    <w:right w:val="none" w:sz="0" w:space="0" w:color="auto"/>
                  </w:divBdr>
                </w:div>
              </w:divsChild>
            </w:div>
            <w:div w:id="2012486997">
              <w:marLeft w:val="0"/>
              <w:marRight w:val="0"/>
              <w:marTop w:val="0"/>
              <w:marBottom w:val="0"/>
              <w:divBdr>
                <w:top w:val="none" w:sz="0" w:space="0" w:color="auto"/>
                <w:left w:val="none" w:sz="0" w:space="0" w:color="auto"/>
                <w:bottom w:val="none" w:sz="0" w:space="0" w:color="auto"/>
                <w:right w:val="none" w:sz="0" w:space="0" w:color="auto"/>
              </w:divBdr>
              <w:divsChild>
                <w:div w:id="1146976408">
                  <w:marLeft w:val="0"/>
                  <w:marRight w:val="0"/>
                  <w:marTop w:val="0"/>
                  <w:marBottom w:val="0"/>
                  <w:divBdr>
                    <w:top w:val="none" w:sz="0" w:space="0" w:color="auto"/>
                    <w:left w:val="none" w:sz="0" w:space="0" w:color="auto"/>
                    <w:bottom w:val="none" w:sz="0" w:space="0" w:color="auto"/>
                    <w:right w:val="none" w:sz="0" w:space="0" w:color="auto"/>
                  </w:divBdr>
                </w:div>
                <w:div w:id="205415080">
                  <w:marLeft w:val="0"/>
                  <w:marRight w:val="0"/>
                  <w:marTop w:val="0"/>
                  <w:marBottom w:val="0"/>
                  <w:divBdr>
                    <w:top w:val="none" w:sz="0" w:space="0" w:color="auto"/>
                    <w:left w:val="none" w:sz="0" w:space="0" w:color="auto"/>
                    <w:bottom w:val="none" w:sz="0" w:space="0" w:color="auto"/>
                    <w:right w:val="none" w:sz="0" w:space="0" w:color="auto"/>
                  </w:divBdr>
                </w:div>
              </w:divsChild>
            </w:div>
            <w:div w:id="1237975607">
              <w:marLeft w:val="0"/>
              <w:marRight w:val="0"/>
              <w:marTop w:val="0"/>
              <w:marBottom w:val="0"/>
              <w:divBdr>
                <w:top w:val="none" w:sz="0" w:space="0" w:color="auto"/>
                <w:left w:val="none" w:sz="0" w:space="0" w:color="auto"/>
                <w:bottom w:val="none" w:sz="0" w:space="0" w:color="auto"/>
                <w:right w:val="none" w:sz="0" w:space="0" w:color="auto"/>
              </w:divBdr>
              <w:divsChild>
                <w:div w:id="1743136492">
                  <w:marLeft w:val="0"/>
                  <w:marRight w:val="0"/>
                  <w:marTop w:val="0"/>
                  <w:marBottom w:val="0"/>
                  <w:divBdr>
                    <w:top w:val="none" w:sz="0" w:space="0" w:color="auto"/>
                    <w:left w:val="none" w:sz="0" w:space="0" w:color="auto"/>
                    <w:bottom w:val="none" w:sz="0" w:space="0" w:color="auto"/>
                    <w:right w:val="none" w:sz="0" w:space="0" w:color="auto"/>
                  </w:divBdr>
                </w:div>
              </w:divsChild>
            </w:div>
            <w:div w:id="677854836">
              <w:marLeft w:val="0"/>
              <w:marRight w:val="0"/>
              <w:marTop w:val="0"/>
              <w:marBottom w:val="0"/>
              <w:divBdr>
                <w:top w:val="none" w:sz="0" w:space="0" w:color="auto"/>
                <w:left w:val="none" w:sz="0" w:space="0" w:color="auto"/>
                <w:bottom w:val="none" w:sz="0" w:space="0" w:color="auto"/>
                <w:right w:val="none" w:sz="0" w:space="0" w:color="auto"/>
              </w:divBdr>
              <w:divsChild>
                <w:div w:id="2001811174">
                  <w:marLeft w:val="0"/>
                  <w:marRight w:val="0"/>
                  <w:marTop w:val="0"/>
                  <w:marBottom w:val="0"/>
                  <w:divBdr>
                    <w:top w:val="none" w:sz="0" w:space="0" w:color="auto"/>
                    <w:left w:val="none" w:sz="0" w:space="0" w:color="auto"/>
                    <w:bottom w:val="none" w:sz="0" w:space="0" w:color="auto"/>
                    <w:right w:val="none" w:sz="0" w:space="0" w:color="auto"/>
                  </w:divBdr>
                </w:div>
              </w:divsChild>
            </w:div>
            <w:div w:id="1636370855">
              <w:marLeft w:val="0"/>
              <w:marRight w:val="0"/>
              <w:marTop w:val="0"/>
              <w:marBottom w:val="0"/>
              <w:divBdr>
                <w:top w:val="none" w:sz="0" w:space="0" w:color="auto"/>
                <w:left w:val="none" w:sz="0" w:space="0" w:color="auto"/>
                <w:bottom w:val="none" w:sz="0" w:space="0" w:color="auto"/>
                <w:right w:val="none" w:sz="0" w:space="0" w:color="auto"/>
              </w:divBdr>
              <w:divsChild>
                <w:div w:id="3586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34878">
      <w:bodyDiv w:val="1"/>
      <w:marLeft w:val="0"/>
      <w:marRight w:val="0"/>
      <w:marTop w:val="0"/>
      <w:marBottom w:val="0"/>
      <w:divBdr>
        <w:top w:val="none" w:sz="0" w:space="0" w:color="auto"/>
        <w:left w:val="none" w:sz="0" w:space="0" w:color="auto"/>
        <w:bottom w:val="none" w:sz="0" w:space="0" w:color="auto"/>
        <w:right w:val="none" w:sz="0" w:space="0" w:color="auto"/>
      </w:divBdr>
      <w:divsChild>
        <w:div w:id="2026131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helenanddouglas.org.uk/wp-content/uploads/2018/01/hdh-clinical-supervision-toolkit.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130</Words>
  <Characters>741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simmonds</dc:creator>
  <cp:keywords/>
  <dc:description/>
  <cp:lastModifiedBy>FISHER, Suzanne (PORCH SURGERY)</cp:lastModifiedBy>
  <cp:revision>5</cp:revision>
  <dcterms:created xsi:type="dcterms:W3CDTF">2021-12-12T21:07:00Z</dcterms:created>
  <dcterms:modified xsi:type="dcterms:W3CDTF">2022-08-02T11:10:00Z</dcterms:modified>
</cp:coreProperties>
</file>