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3253D557" w:rsidR="00DF0197" w:rsidRDefault="009B4D98" w:rsidP="00DF0197">
      <w:r>
        <w:rPr>
          <w:sz w:val="48"/>
          <w:szCs w:val="48"/>
        </w:rPr>
        <w:t xml:space="preserve">Supervisee </w:t>
      </w:r>
      <w:proofErr w:type="spellStart"/>
      <w:r>
        <w:rPr>
          <w:sz w:val="48"/>
          <w:szCs w:val="48"/>
        </w:rPr>
        <w:t>Self Assessment</w:t>
      </w:r>
      <w:proofErr w:type="spellEnd"/>
      <w:r>
        <w:rPr>
          <w:sz w:val="48"/>
          <w:szCs w:val="48"/>
        </w:rPr>
        <w:t xml:space="preserve"> Tool</w:t>
      </w:r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E191B56" w:rsidR="00DF0197" w:rsidRDefault="00DF0197" w:rsidP="00DF0197"/>
    <w:p w14:paraId="143A74B5" w14:textId="219BFBA7" w:rsidR="00AA2AA1" w:rsidRDefault="00AA2AA1" w:rsidP="00DF0197"/>
    <w:p w14:paraId="74BB130E" w14:textId="77777777" w:rsidR="00AA2AA1" w:rsidRPr="00AA2AA1" w:rsidRDefault="00AA2AA1" w:rsidP="00AA2AA1">
      <w:pPr>
        <w:pStyle w:val="Heading1"/>
      </w:pPr>
      <w:r w:rsidRPr="00AA2AA1">
        <w:lastRenderedPageBreak/>
        <w:t>Supervisee self-assessment tool</w:t>
      </w:r>
    </w:p>
    <w:p w14:paraId="47D70588" w14:textId="55AD2F1C" w:rsidR="00AA2AA1" w:rsidRPr="00AA2AA1" w:rsidRDefault="00AA2AA1" w:rsidP="00AA2AA1">
      <w:pPr>
        <w:pStyle w:val="Heading2"/>
      </w:pPr>
      <w:r w:rsidRPr="00AA2AA1">
        <w:t>How to use this tool</w:t>
      </w:r>
    </w:p>
    <w:p w14:paraId="1EFC1F94" w14:textId="77777777" w:rsidR="00AA2AA1" w:rsidRPr="00AA2AA1" w:rsidRDefault="00AA2AA1" w:rsidP="00AA2AA1">
      <w:pPr>
        <w:rPr>
          <w:rFonts w:asciiTheme="minorHAnsi" w:hAnsiTheme="minorHAnsi" w:cstheme="minorHAnsi"/>
          <w:bCs/>
          <w:u w:val="single"/>
        </w:rPr>
      </w:pPr>
    </w:p>
    <w:p w14:paraId="49543D31" w14:textId="28D351DA" w:rsidR="00AA2AA1" w:rsidRDefault="00AA2AA1" w:rsidP="00AA2AA1">
      <w:pPr>
        <w:rPr>
          <w:rFonts w:asciiTheme="minorHAnsi" w:hAnsiTheme="minorHAnsi" w:cstheme="minorHAnsi"/>
          <w:bCs/>
        </w:rPr>
      </w:pPr>
      <w:r w:rsidRPr="00AA2AA1">
        <w:rPr>
          <w:rFonts w:asciiTheme="minorHAnsi" w:hAnsiTheme="minorHAnsi" w:cstheme="minorHAnsi"/>
          <w:bCs/>
        </w:rPr>
        <w:t xml:space="preserve">As a supervisee you may find it useful to explore the below tool to enable you to self-assess your practice of supervision. </w:t>
      </w:r>
    </w:p>
    <w:p w14:paraId="4DF7D9C2" w14:textId="77777777" w:rsidR="00AA2AA1" w:rsidRPr="00AA2AA1" w:rsidRDefault="00AA2AA1" w:rsidP="00AA2AA1">
      <w:pPr>
        <w:rPr>
          <w:rFonts w:asciiTheme="minorHAnsi" w:hAnsiTheme="minorHAnsi" w:cstheme="minorHAnsi"/>
          <w:bCs/>
        </w:rPr>
      </w:pPr>
    </w:p>
    <w:p w14:paraId="3FBC6521" w14:textId="77777777" w:rsidR="00AA2AA1" w:rsidRPr="00AA2AA1" w:rsidRDefault="00AA2AA1" w:rsidP="00AA2AA1">
      <w:pPr>
        <w:rPr>
          <w:rFonts w:asciiTheme="minorHAnsi" w:hAnsiTheme="minorHAnsi" w:cstheme="minorHAnsi"/>
          <w:bCs/>
        </w:rPr>
      </w:pPr>
      <w:r w:rsidRPr="00AA2AA1">
        <w:rPr>
          <w:rFonts w:asciiTheme="minorHAnsi" w:hAnsiTheme="minorHAnsi" w:cstheme="minorHAnsi"/>
          <w:bCs/>
        </w:rPr>
        <w:t>It may be useful to share your experience of supervision where appropriate with your supervisor and fellow supervisees if in group supervision.</w:t>
      </w:r>
    </w:p>
    <w:p w14:paraId="39808525" w14:textId="77777777" w:rsidR="00AA2AA1" w:rsidRPr="00AA2AA1" w:rsidRDefault="00AA2AA1" w:rsidP="00AA2AA1">
      <w:pPr>
        <w:rPr>
          <w:rFonts w:asciiTheme="minorHAnsi" w:hAnsiTheme="minorHAnsi" w:cstheme="minorHAnsi"/>
        </w:rPr>
      </w:pPr>
    </w:p>
    <w:p w14:paraId="1280B456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Opening the supervision session:</w:t>
      </w:r>
    </w:p>
    <w:p w14:paraId="6E92FD30" w14:textId="4B56F5A6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           Do allow the supervisor to open the supervision session</w:t>
      </w:r>
    </w:p>
    <w:p w14:paraId="18081240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What you bring to supervision:</w:t>
      </w:r>
    </w:p>
    <w:p w14:paraId="08B0E5D0" w14:textId="621AC914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Do inform the supervisor as to what you’d like from the session and what you wish to bring to supervision </w:t>
      </w:r>
    </w:p>
    <w:p w14:paraId="056D17C2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Preparing for supervision:</w:t>
      </w:r>
    </w:p>
    <w:p w14:paraId="453533FC" w14:textId="77777777" w:rsidR="00AA2AA1" w:rsidRPr="00AA2AA1" w:rsidRDefault="00AA2AA1" w:rsidP="00AA2AA1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spent time thinking and preparing for my supervision session</w:t>
      </w:r>
    </w:p>
    <w:p w14:paraId="25182177" w14:textId="38A0F40F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 w:rsidRPr="00AA2AA1">
        <w:rPr>
          <w:rFonts w:asciiTheme="minorHAnsi" w:hAnsiTheme="minorHAnsi" w:cstheme="minorHAnsi"/>
          <w:sz w:val="24"/>
        </w:rPr>
        <w:t>Do make a note of different things that happen in practice that will be useful explore</w:t>
      </w:r>
    </w:p>
    <w:p w14:paraId="29C8A0AF" w14:textId="77777777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prepare for the session ahead by writing down what you wish to talk about in supervision</w:t>
      </w:r>
    </w:p>
    <w:p w14:paraId="10C913DF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Informing the process:</w:t>
      </w:r>
    </w:p>
    <w:p w14:paraId="0D0C11A1" w14:textId="77777777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Do feel able if necessary, to ask the supervisor to alter aspects of the session </w:t>
      </w:r>
      <w:proofErr w:type="gramStart"/>
      <w:r w:rsidRPr="00AA2AA1">
        <w:rPr>
          <w:rFonts w:asciiTheme="minorHAnsi" w:hAnsiTheme="minorHAnsi" w:cstheme="minorHAnsi"/>
          <w:sz w:val="24"/>
        </w:rPr>
        <w:t>in order to</w:t>
      </w:r>
      <w:proofErr w:type="gramEnd"/>
      <w:r w:rsidRPr="00AA2AA1">
        <w:rPr>
          <w:rFonts w:asciiTheme="minorHAnsi" w:hAnsiTheme="minorHAnsi" w:cstheme="minorHAnsi"/>
          <w:sz w:val="24"/>
        </w:rPr>
        <w:t xml:space="preserve"> get more from it</w:t>
      </w:r>
    </w:p>
    <w:p w14:paraId="230D0922" w14:textId="03D9110B" w:rsidR="00AA2AA1" w:rsidRPr="00AA2AA1" w:rsidRDefault="00AA2AA1" w:rsidP="00AA2AA1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ensure you leave the supervision session more able to deal with your practice concerns and if not discuss this further with your supervisor</w:t>
      </w:r>
    </w:p>
    <w:p w14:paraId="4624274E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give time within the session to clarify the points for documentation that you agree reflect your discussion</w:t>
      </w:r>
    </w:p>
    <w:p w14:paraId="7404BFE3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discuss with your supervisor things that went well in your practice and any concerns you might have</w:t>
      </w:r>
    </w:p>
    <w:p w14:paraId="75425E86" w14:textId="0E3EA2B5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ensure that your supervision sessions enable you to focus on your feelings about your clinical practice</w:t>
      </w:r>
    </w:p>
    <w:p w14:paraId="0E312CA6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0F8A9A6C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5352EAF7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2F0CD561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1A62C74D" w14:textId="77777777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</w:p>
    <w:p w14:paraId="5A849F60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The Clinical supervision session:</w:t>
      </w:r>
    </w:p>
    <w:p w14:paraId="2CE30DE1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Take the opportunity to thoughtfully explore yourself as a practitioner during your supervision session, and enable yourself to reflect on your clinical practice</w:t>
      </w:r>
    </w:p>
    <w:p w14:paraId="1D9828B6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explore how what is discussed in clinical supervision relates to you as a practitioner</w:t>
      </w:r>
    </w:p>
    <w:p w14:paraId="715E9BE4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view clinical supervision as a positive learning experience, and do aim to act on what you hear, agree and discuss</w:t>
      </w:r>
    </w:p>
    <w:p w14:paraId="558F687F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think about how you feel about the feedback your supervisor gives you</w:t>
      </w:r>
    </w:p>
    <w:p w14:paraId="79A8B4E9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request that the supervisor gives you feedback on specific elements of your clinical practice</w:t>
      </w:r>
    </w:p>
    <w:p w14:paraId="58315A9C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thank each other for being open at the end of the session</w:t>
      </w:r>
    </w:p>
    <w:p w14:paraId="786DF832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bookmarkStart w:id="1" w:name="_Hlk27072499"/>
      <w:r w:rsidRPr="00AA2AA1">
        <w:rPr>
          <w:rFonts w:asciiTheme="minorHAnsi" w:hAnsiTheme="minorHAnsi" w:cstheme="minorHAnsi"/>
          <w:sz w:val="24"/>
        </w:rPr>
        <w:t>Do ask the supervisor for feedback on specific elements of your clinical practice</w:t>
      </w:r>
    </w:p>
    <w:p w14:paraId="2DD79B17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Documenting your clinical supervision:</w:t>
      </w:r>
    </w:p>
    <w:bookmarkEnd w:id="1"/>
    <w:p w14:paraId="43657DD3" w14:textId="13F49F85" w:rsidR="00AA2AA1" w:rsidRPr="00AA2AA1" w:rsidRDefault="00AA2AA1" w:rsidP="00AA2AA1">
      <w:pPr>
        <w:pStyle w:val="Text-T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 xml:space="preserve"> </w:t>
      </w:r>
      <w:r w:rsidR="001F4EE7">
        <w:rPr>
          <w:rFonts w:asciiTheme="minorHAnsi" w:hAnsiTheme="minorHAnsi" w:cstheme="minorHAnsi"/>
          <w:sz w:val="24"/>
        </w:rPr>
        <w:tab/>
      </w:r>
      <w:r w:rsidRPr="00AA2AA1">
        <w:rPr>
          <w:rFonts w:asciiTheme="minorHAnsi" w:hAnsiTheme="minorHAnsi" w:cstheme="minorHAnsi"/>
          <w:sz w:val="24"/>
        </w:rPr>
        <w:t>Do document your clinical supervision sessions and keep a record of them</w:t>
      </w:r>
    </w:p>
    <w:p w14:paraId="2798D189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store your clinical supervision notes in your professional portfolio</w:t>
      </w:r>
    </w:p>
    <w:p w14:paraId="2CAB2BFE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utilise a reflective framework when writing up your supervision notes</w:t>
      </w:r>
    </w:p>
    <w:p w14:paraId="3DC38418" w14:textId="77777777" w:rsidR="00AA2AA1" w:rsidRPr="00AA2AA1" w:rsidRDefault="00AA2AA1" w:rsidP="00AA2AA1">
      <w:pPr>
        <w:pStyle w:val="Text-T"/>
        <w:numPr>
          <w:ilvl w:val="0"/>
          <w:numId w:val="14"/>
        </w:numPr>
        <w:rPr>
          <w:rFonts w:asciiTheme="minorHAnsi" w:hAnsiTheme="minorHAnsi" w:cstheme="minorHAnsi"/>
          <w:bCs/>
          <w:sz w:val="24"/>
        </w:rPr>
      </w:pPr>
      <w:r w:rsidRPr="00AA2AA1">
        <w:rPr>
          <w:rFonts w:asciiTheme="minorHAnsi" w:hAnsiTheme="minorHAnsi" w:cstheme="minorHAnsi"/>
          <w:bCs/>
          <w:sz w:val="24"/>
        </w:rPr>
        <w:t>Reflective practice:</w:t>
      </w:r>
    </w:p>
    <w:p w14:paraId="10AF57E0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bookmarkStart w:id="2" w:name="_Hlk27072912"/>
      <w:r w:rsidRPr="00AA2AA1">
        <w:rPr>
          <w:rFonts w:asciiTheme="minorHAnsi" w:hAnsiTheme="minorHAnsi" w:cstheme="minorHAnsi"/>
          <w:sz w:val="24"/>
        </w:rPr>
        <w:t>Do take time to focus and reflect on your clinical practice in the supervision session and try not to dwell on problems that really belong to others</w:t>
      </w:r>
    </w:p>
    <w:bookmarkEnd w:id="2"/>
    <w:p w14:paraId="31CAE6F8" w14:textId="36846D35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ensure that the clinical supervision session concentrates on your capabilities and strengths as a practitioner</w:t>
      </w:r>
    </w:p>
    <w:p w14:paraId="500B9395" w14:textId="77777777" w:rsidR="00AA2AA1" w:rsidRPr="00AA2AA1" w:rsidRDefault="00AA2AA1" w:rsidP="001F4EE7">
      <w:pPr>
        <w:pStyle w:val="Text-T"/>
        <w:ind w:left="720"/>
        <w:rPr>
          <w:rFonts w:asciiTheme="minorHAnsi" w:hAnsiTheme="minorHAnsi" w:cstheme="minorHAnsi"/>
          <w:sz w:val="24"/>
        </w:rPr>
      </w:pPr>
      <w:r w:rsidRPr="00AA2AA1">
        <w:rPr>
          <w:rFonts w:asciiTheme="minorHAnsi" w:hAnsiTheme="minorHAnsi" w:cstheme="minorHAnsi"/>
          <w:sz w:val="24"/>
        </w:rPr>
        <w:t>Do have an idea of how you would like your clinical practice to look and discuss this in the supervision sessions</w:t>
      </w:r>
    </w:p>
    <w:p w14:paraId="67298CA6" w14:textId="77777777" w:rsidR="00AA2AA1" w:rsidRPr="00AA2AA1" w:rsidRDefault="00AA2AA1" w:rsidP="001F4EE7">
      <w:pPr>
        <w:pStyle w:val="Text-T"/>
        <w:ind w:firstLine="720"/>
        <w:rPr>
          <w:rFonts w:asciiTheme="minorHAnsi" w:hAnsiTheme="minorHAnsi" w:cstheme="minorHAnsi"/>
          <w:sz w:val="24"/>
        </w:rPr>
      </w:pPr>
      <w:bookmarkStart w:id="3" w:name="_GoBack"/>
      <w:bookmarkEnd w:id="3"/>
      <w:r w:rsidRPr="00AA2AA1">
        <w:rPr>
          <w:rFonts w:asciiTheme="minorHAnsi" w:hAnsiTheme="minorHAnsi" w:cstheme="minorHAnsi"/>
          <w:sz w:val="24"/>
        </w:rPr>
        <w:t>Do ensure that your clinical supervision focuses on solutions rather than problems</w:t>
      </w:r>
    </w:p>
    <w:p w14:paraId="7811FC79" w14:textId="77777777" w:rsidR="00AA2AA1" w:rsidRPr="00AA2AA1" w:rsidRDefault="00AA2AA1" w:rsidP="00DF0197"/>
    <w:sectPr w:rsidR="00AA2AA1" w:rsidRPr="00AA2AA1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63E33D72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AA2AA1">
            <w:t xml:space="preserve">Supervisee </w:t>
          </w:r>
          <w:proofErr w:type="spellStart"/>
          <w:r w:rsidR="00AA2AA1">
            <w:t>Self Assessment</w:t>
          </w:r>
          <w:proofErr w:type="spellEnd"/>
          <w:r w:rsidR="00AA2AA1">
            <w:t xml:space="preserve"> Tool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87F38"/>
    <w:multiLevelType w:val="hybridMultilevel"/>
    <w:tmpl w:val="2F1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1F4EE7"/>
    <w:rsid w:val="00215DDA"/>
    <w:rsid w:val="002604C6"/>
    <w:rsid w:val="002E7D18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C0CEF"/>
    <w:rsid w:val="008D6C9C"/>
    <w:rsid w:val="008F22A5"/>
    <w:rsid w:val="00940F85"/>
    <w:rsid w:val="009A3EA3"/>
    <w:rsid w:val="009B4D98"/>
    <w:rsid w:val="009F1AFC"/>
    <w:rsid w:val="00A30A0A"/>
    <w:rsid w:val="00A326D8"/>
    <w:rsid w:val="00A33115"/>
    <w:rsid w:val="00A33657"/>
    <w:rsid w:val="00A817E9"/>
    <w:rsid w:val="00AA2AA1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ext-T">
    <w:name w:val="Text-T"/>
    <w:basedOn w:val="Normal"/>
    <w:qFormat/>
    <w:rsid w:val="00AA2AA1"/>
    <w:pPr>
      <w:spacing w:after="240"/>
    </w:pPr>
    <w:rPr>
      <w:rFonts w:ascii="Calibri" w:hAnsi="Calibri" w:cs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90e7bc6-a3db-487f-b513-bfabef5bed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0a0163ae-5848-43fd-814f-2aee77efba28</TermId>
        </TermInfo>
      </Terms>
    </TaxKeywordTaxHTField>
    <TaxCatchAll xmlns="cccaf3ac-2de9-44d4-aa31-54302fceb5f7">
      <Value>21</Value>
    </TaxCatchAll>
    <template xmlns="5d66da30-c57e-467e-bd92-94ce3dcc2d9c">Report</template>
    <Date xmlns="5d66da30-c57e-467e-bd92-94ce3dcc2d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9" ma:contentTypeDescription="Create a new document." ma:contentTypeScope="" ma:versionID="8169ffbeba509925200f3a3d0b494290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6a69e71d600c1e148d8985e5128b887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90e7bc6-a3db-487f-b513-bfabef5bed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d66da30-c57e-467e-bd92-94ce3dcc2d9c"/>
    <ds:schemaRef ds:uri="cccaf3ac-2de9-44d4-aa31-54302fceb5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5E9364-9615-4CC7-A4F9-A508962D1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FAA6F-8A62-486C-82D5-C431ECBC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11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3</cp:revision>
  <dcterms:created xsi:type="dcterms:W3CDTF">2020-02-05T10:27:00Z</dcterms:created>
  <dcterms:modified xsi:type="dcterms:W3CDTF">2020-02-05T10:38:00Z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TaxKeyword">
    <vt:lpwstr>21;#visual identity|0a0163ae-5848-43fd-814f-2aee77efba28</vt:lpwstr>
  </property>
</Properties>
</file>